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23" w:rsidRPr="003A7DDD" w:rsidRDefault="00F66023" w:rsidP="003A7DDD">
      <w:pPr>
        <w:spacing w:after="0"/>
        <w:jc w:val="center"/>
        <w:rPr>
          <w:rFonts w:asciiTheme="majorHAnsi" w:hAnsiTheme="majorHAnsi" w:cstheme="majorHAnsi"/>
          <w:b/>
          <w:sz w:val="28"/>
          <w:szCs w:val="20"/>
        </w:rPr>
      </w:pPr>
      <w:r w:rsidRPr="003A7DDD">
        <w:rPr>
          <w:rFonts w:asciiTheme="majorHAnsi" w:hAnsiTheme="majorHAnsi" w:cstheme="majorHAnsi"/>
          <w:b/>
          <w:sz w:val="28"/>
          <w:szCs w:val="20"/>
        </w:rPr>
        <w:t>OBJEDNÁVKA  HISTOPATOLOGICKÉHO  VYŠETŘENÍ</w:t>
      </w:r>
      <w:r w:rsidR="009C7063" w:rsidRPr="003A7DDD">
        <w:rPr>
          <w:rFonts w:asciiTheme="majorHAnsi" w:hAnsiTheme="majorHAnsi" w:cstheme="majorHAnsi"/>
          <w:b/>
          <w:sz w:val="28"/>
          <w:szCs w:val="20"/>
        </w:rPr>
        <w:t xml:space="preserve"> TKÁNÍ</w:t>
      </w:r>
      <w:r w:rsidRPr="003A7DDD">
        <w:rPr>
          <w:rFonts w:asciiTheme="majorHAnsi" w:hAnsiTheme="majorHAnsi" w:cstheme="majorHAnsi"/>
          <w:b/>
          <w:sz w:val="28"/>
          <w:szCs w:val="20"/>
        </w:rPr>
        <w:t xml:space="preserve"> ZVÍŘETE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F66023">
        <w:rPr>
          <w:rFonts w:asciiTheme="majorHAnsi" w:hAnsiTheme="majorHAnsi" w:cstheme="majorHAnsi"/>
          <w:b/>
          <w:sz w:val="20"/>
          <w:szCs w:val="20"/>
        </w:rPr>
        <w:t>MAJITEL  ZVÍŘETE: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  <w:t xml:space="preserve">            </w:t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b/>
          <w:sz w:val="20"/>
          <w:szCs w:val="20"/>
        </w:rPr>
        <w:t>ODESÍLAJÍCÍ</w:t>
      </w:r>
      <w:r w:rsidRPr="00F66023">
        <w:rPr>
          <w:rFonts w:asciiTheme="majorHAnsi" w:hAnsiTheme="majorHAnsi" w:cstheme="majorHAnsi"/>
          <w:b/>
          <w:sz w:val="20"/>
          <w:szCs w:val="20"/>
        </w:rPr>
        <w:t xml:space="preserve"> VETERINÁRNÍ</w:t>
      </w:r>
      <w:r w:rsidR="009C7063">
        <w:rPr>
          <w:rFonts w:asciiTheme="majorHAnsi" w:hAnsiTheme="majorHAnsi" w:cstheme="majorHAnsi"/>
          <w:sz w:val="20"/>
          <w:szCs w:val="20"/>
        </w:rPr>
        <w:t xml:space="preserve"> </w:t>
      </w:r>
      <w:r w:rsidRPr="00F66023">
        <w:rPr>
          <w:rFonts w:asciiTheme="majorHAnsi" w:hAnsiTheme="majorHAnsi" w:cstheme="majorHAnsi"/>
          <w:b/>
          <w:sz w:val="20"/>
          <w:szCs w:val="20"/>
        </w:rPr>
        <w:t>LÉKAŘ: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Jméno: . . . . . . . . . . . 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>Jméno: . . . . . . . . . . . . . . . . . . . . . . .</w:t>
      </w:r>
      <w:r w:rsidR="003A7DDD">
        <w:rPr>
          <w:rFonts w:asciiTheme="majorHAnsi" w:hAnsiTheme="majorHAnsi" w:cstheme="majorHAnsi"/>
          <w:sz w:val="20"/>
          <w:szCs w:val="20"/>
        </w:rPr>
        <w:t xml:space="preserve"> . . . .  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Ulice: . .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 xml:space="preserve">Ulice: . . . . . . . . . . . . . . . . . . . . . . . . . . . . . 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Obec</w:t>
      </w:r>
      <w:r w:rsidR="00DA6A25">
        <w:rPr>
          <w:rFonts w:asciiTheme="majorHAnsi" w:hAnsiTheme="majorHAnsi" w:cstheme="majorHAnsi"/>
          <w:sz w:val="20"/>
          <w:szCs w:val="20"/>
        </w:rPr>
        <w:t xml:space="preserve"> a PSČ</w:t>
      </w:r>
      <w:r w:rsidRPr="00F66023">
        <w:rPr>
          <w:rFonts w:asciiTheme="majorHAnsi" w:hAnsiTheme="majorHAnsi" w:cstheme="majorHAnsi"/>
          <w:sz w:val="20"/>
          <w:szCs w:val="20"/>
        </w:rPr>
        <w:t>: . . . . .</w:t>
      </w:r>
      <w:r w:rsidR="00DA6A25">
        <w:rPr>
          <w:rFonts w:asciiTheme="majorHAnsi" w:hAnsiTheme="majorHAnsi" w:cstheme="majorHAnsi"/>
          <w:sz w:val="20"/>
          <w:szCs w:val="20"/>
        </w:rPr>
        <w:t xml:space="preserve"> . . . . . . . . . . . . . .</w:t>
      </w:r>
      <w:r w:rsidR="00632CAB">
        <w:rPr>
          <w:rFonts w:asciiTheme="majorHAnsi" w:hAnsiTheme="majorHAnsi" w:cstheme="majorHAnsi"/>
          <w:sz w:val="20"/>
          <w:szCs w:val="20"/>
        </w:rPr>
        <w:t xml:space="preserve"> . </w:t>
      </w:r>
      <w:r w:rsidR="00632CAB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 w:rsidR="00DA6A25" w:rsidRPr="00F66023">
        <w:rPr>
          <w:rFonts w:asciiTheme="majorHAnsi" w:hAnsiTheme="majorHAnsi" w:cstheme="majorHAnsi"/>
          <w:sz w:val="20"/>
          <w:szCs w:val="20"/>
        </w:rPr>
        <w:t>Obec</w:t>
      </w:r>
      <w:r w:rsidR="00DA6A25">
        <w:rPr>
          <w:rFonts w:asciiTheme="majorHAnsi" w:hAnsiTheme="majorHAnsi" w:cstheme="majorHAnsi"/>
          <w:sz w:val="20"/>
          <w:szCs w:val="20"/>
        </w:rPr>
        <w:t xml:space="preserve"> a PSČ</w:t>
      </w:r>
      <w:r w:rsidRPr="00F66023">
        <w:rPr>
          <w:rFonts w:asciiTheme="majorHAnsi" w:hAnsiTheme="majorHAnsi" w:cstheme="majorHAnsi"/>
          <w:sz w:val="20"/>
          <w:szCs w:val="20"/>
        </w:rPr>
        <w:t xml:space="preserve">: . . . . </w:t>
      </w:r>
      <w:r w:rsidR="00DA6A25">
        <w:rPr>
          <w:rFonts w:asciiTheme="majorHAnsi" w:hAnsiTheme="majorHAnsi" w:cstheme="majorHAnsi"/>
          <w:sz w:val="20"/>
          <w:szCs w:val="20"/>
        </w:rPr>
        <w:t xml:space="preserve">. . . . . . . . . . . . . . </w:t>
      </w:r>
      <w:r w:rsidRPr="00F66023">
        <w:rPr>
          <w:rFonts w:asciiTheme="majorHAnsi" w:hAnsiTheme="majorHAnsi" w:cstheme="majorHAnsi"/>
          <w:sz w:val="20"/>
          <w:szCs w:val="20"/>
        </w:rPr>
        <w:t xml:space="preserve">. . . </w:t>
      </w:r>
      <w:r w:rsidR="00632CAB">
        <w:rPr>
          <w:rFonts w:asciiTheme="majorHAnsi" w:hAnsiTheme="majorHAnsi" w:cstheme="majorHAnsi"/>
          <w:sz w:val="20"/>
          <w:szCs w:val="20"/>
        </w:rPr>
        <w:t xml:space="preserve">. . 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DA6A25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IČO</w:t>
      </w:r>
      <w:r w:rsidR="00F66023" w:rsidRPr="00F66023">
        <w:rPr>
          <w:rFonts w:asciiTheme="majorHAnsi" w:hAnsiTheme="majorHAnsi" w:cstheme="majorHAnsi"/>
          <w:sz w:val="20"/>
          <w:szCs w:val="20"/>
        </w:rPr>
        <w:t>: . . . . . . . . . . . . . . . . . . . . . . . . . . .</w:t>
      </w:r>
      <w:r w:rsidR="00F66023" w:rsidRPr="00F66023">
        <w:rPr>
          <w:rFonts w:asciiTheme="majorHAnsi" w:hAnsiTheme="majorHAnsi" w:cstheme="majorHAnsi"/>
          <w:sz w:val="20"/>
          <w:szCs w:val="20"/>
        </w:rPr>
        <w:tab/>
      </w:r>
      <w:r w:rsidR="009C7063">
        <w:rPr>
          <w:rFonts w:asciiTheme="majorHAnsi" w:hAnsiTheme="majorHAnsi" w:cstheme="majorHAnsi"/>
          <w:sz w:val="20"/>
          <w:szCs w:val="20"/>
        </w:rPr>
        <w:tab/>
      </w:r>
      <w:r w:rsidR="003A7DDD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IČO</w:t>
      </w:r>
      <w:r w:rsidR="00F66023" w:rsidRPr="00F66023">
        <w:rPr>
          <w:rFonts w:asciiTheme="majorHAnsi" w:hAnsiTheme="majorHAnsi" w:cstheme="majorHAnsi"/>
          <w:sz w:val="20"/>
          <w:szCs w:val="20"/>
        </w:rPr>
        <w:t xml:space="preserve">: . . . . . . . . . . . . . . . . . . . . . . . . . . . . . . 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A6A25" w:rsidRPr="00F66023" w:rsidRDefault="00DA6A25" w:rsidP="00DA6A25">
      <w:pPr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Email</w:t>
      </w:r>
      <w:r w:rsidRPr="00F66023">
        <w:rPr>
          <w:rFonts w:asciiTheme="majorHAnsi" w:hAnsiTheme="majorHAnsi" w:cstheme="majorHAnsi"/>
          <w:sz w:val="20"/>
          <w:szCs w:val="20"/>
        </w:rPr>
        <w:t>: . . . . . . . . . . . . . . . . . . . . . . . .</w:t>
      </w:r>
      <w:r w:rsidR="00632CAB">
        <w:rPr>
          <w:rFonts w:asciiTheme="majorHAnsi" w:hAnsiTheme="majorHAnsi" w:cstheme="majorHAnsi"/>
          <w:sz w:val="20"/>
          <w:szCs w:val="20"/>
        </w:rPr>
        <w:t xml:space="preserve">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>Email</w:t>
      </w:r>
      <w:r w:rsidRPr="00F66023">
        <w:rPr>
          <w:rFonts w:asciiTheme="majorHAnsi" w:hAnsiTheme="majorHAnsi" w:cstheme="majorHAnsi"/>
          <w:sz w:val="20"/>
          <w:szCs w:val="20"/>
        </w:rPr>
        <w:t>: . . . . . . . . . . .</w:t>
      </w:r>
      <w:r w:rsidR="00632CAB">
        <w:rPr>
          <w:rFonts w:asciiTheme="majorHAnsi" w:hAnsiTheme="majorHAnsi" w:cstheme="majorHAnsi"/>
          <w:sz w:val="20"/>
          <w:szCs w:val="20"/>
        </w:rPr>
        <w:t xml:space="preserve">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A6A25" w:rsidRDefault="00DA6A25" w:rsidP="00DA6A25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DA6A25" w:rsidRPr="00F66023" w:rsidRDefault="00DA6A25" w:rsidP="00DA6A25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Telefon: . . . . . . . . .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 xml:space="preserve">Telefon: . . . . . . . . . . . . . . . . . . . . . . . . . . . 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F66023">
        <w:rPr>
          <w:rFonts w:asciiTheme="majorHAnsi" w:hAnsiTheme="majorHAnsi" w:cstheme="majorHAnsi"/>
          <w:b/>
          <w:sz w:val="20"/>
          <w:szCs w:val="20"/>
        </w:rPr>
        <w:t>INFORMACE O VZORKU: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Druh a plemeno zvířete: . . . . . . . . . . . . . . . . . . . . . . . . . . . .    Pohlaví: . </w:t>
      </w:r>
      <w:r w:rsidR="003A7DDD">
        <w:rPr>
          <w:rFonts w:asciiTheme="majorHAnsi" w:hAnsiTheme="majorHAnsi" w:cstheme="majorHAnsi"/>
          <w:sz w:val="20"/>
          <w:szCs w:val="20"/>
        </w:rPr>
        <w:t>. . . . . . .</w:t>
      </w:r>
      <w:r w:rsidR="003A7DDD">
        <w:rPr>
          <w:rFonts w:asciiTheme="majorHAnsi" w:hAnsiTheme="majorHAnsi" w:cstheme="majorHAnsi"/>
          <w:sz w:val="20"/>
          <w:szCs w:val="20"/>
        </w:rPr>
        <w:tab/>
        <w:t xml:space="preserve">Věk: . . . . . 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Místo výskytu patologické změny: . . . . . . . . . . . . . . . . . . . . . . . . . . . . . . . . . . . . . . . . . . . . .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 . . . . . . . . . . . . . . . . . . . . . . . . . . . . . . . . . . . . . . . . . . . . . . . . . . . .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Velikost, tvar a konzistence změny: . . . . . . . . . . . . . . . . . . . . . . . . . . . . . . . . . . . . . . . . . . . . .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 . . . . . . . . . . . . . . . . . . . . . . . . . . . . . . . . . . . . . . . . . . . . . . . . . . . . . . . . . . . . . . . . . . . . . . . . . .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Doba růstu změny, recidivy: . . . . . . . . . . . . . . . . . . . . . . . . . . . . . . . . . . . . . . . . . . . . . . . . . . .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. . . . . . . . . . . . . . . . . . . . . . . . . . . . . . . . . . . . . . . . . . . . . . . . . . . . . . . . . . . . . . . . . . . . . . . . . .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b/>
          <w:sz w:val="20"/>
          <w:szCs w:val="20"/>
        </w:rPr>
        <w:t>PLÁTCE VYŠETŘENÍ:</w:t>
      </w:r>
      <w:r w:rsidRPr="00F66023">
        <w:rPr>
          <w:rFonts w:asciiTheme="majorHAnsi" w:hAnsiTheme="majorHAnsi" w:cstheme="majorHAnsi"/>
          <w:sz w:val="20"/>
          <w:szCs w:val="20"/>
        </w:rPr>
        <w:t xml:space="preserve"> MAJITEL nebo VETERINÁRNÍ LÉKAŘ (označte)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Výsledek vyšetření bude zaslán poštou plátci nebo jej lze vyzvednout osobně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Vyšetřené vzorky a tkáně se stávají majetkem SVÚ Praha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  <w:t xml:space="preserve">       Souhlasím s podmínkami vyšetření a platbou:</w:t>
      </w: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3A7DDD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>Datum: . . . . . . . . . . . . . . .</w:t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</w:r>
      <w:r w:rsidRPr="00F66023">
        <w:rPr>
          <w:rFonts w:asciiTheme="majorHAnsi" w:hAnsiTheme="majorHAnsi" w:cstheme="majorHAnsi"/>
          <w:sz w:val="20"/>
          <w:szCs w:val="20"/>
        </w:rPr>
        <w:tab/>
        <w:t xml:space="preserve">      </w:t>
      </w:r>
    </w:p>
    <w:p w:rsidR="003A7DDD" w:rsidRDefault="003A7DDD" w:rsidP="00F66023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F66023" w:rsidRPr="00F66023" w:rsidRDefault="00F66023" w:rsidP="00F66023">
      <w:pPr>
        <w:spacing w:after="0"/>
        <w:rPr>
          <w:rFonts w:asciiTheme="majorHAnsi" w:hAnsiTheme="majorHAnsi" w:cstheme="majorHAnsi"/>
          <w:sz w:val="20"/>
          <w:szCs w:val="20"/>
        </w:rPr>
      </w:pPr>
      <w:r w:rsidRPr="00F66023">
        <w:rPr>
          <w:rFonts w:asciiTheme="majorHAnsi" w:hAnsiTheme="majorHAnsi" w:cstheme="majorHAnsi"/>
          <w:sz w:val="20"/>
          <w:szCs w:val="20"/>
        </w:rPr>
        <w:t xml:space="preserve">Podpis plátce: . . . . . . . . . . . . . . . . . . . . . . . . . </w:t>
      </w:r>
    </w:p>
    <w:p w:rsidR="00EE1649" w:rsidRPr="00F66023" w:rsidRDefault="00EE1649" w:rsidP="00F66023"/>
    <w:sectPr w:rsidR="00EE1649" w:rsidRPr="00F66023" w:rsidSect="00DA6A25">
      <w:headerReference w:type="default" r:id="rId9"/>
      <w:footerReference w:type="default" r:id="rId10"/>
      <w:pgSz w:w="11906" w:h="16838"/>
      <w:pgMar w:top="2410" w:right="1274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BD" w:rsidRDefault="00F17ABD" w:rsidP="003C47F6">
      <w:pPr>
        <w:spacing w:after="0" w:line="240" w:lineRule="auto"/>
      </w:pPr>
      <w:r>
        <w:separator/>
      </w:r>
    </w:p>
  </w:endnote>
  <w:endnote w:type="continuationSeparator" w:id="0">
    <w:p w:rsidR="00F17ABD" w:rsidRDefault="00F17AB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2014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3C47F6">
    <w:pPr>
      <w:pStyle w:val="Zpat"/>
    </w:pPr>
    <w:r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725F56A3" wp14:editId="4E8BA25A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BD" w:rsidRDefault="00F17ABD" w:rsidP="003C47F6">
      <w:pPr>
        <w:spacing w:after="0" w:line="240" w:lineRule="auto"/>
      </w:pPr>
      <w:r>
        <w:separator/>
      </w:r>
    </w:p>
  </w:footnote>
  <w:footnote w:type="continuationSeparator" w:id="0">
    <w:p w:rsidR="00F17ABD" w:rsidRDefault="00F17AB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7F6" w:rsidRDefault="004B5E1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933047" wp14:editId="5BAFEA42">
              <wp:simplePos x="0" y="0"/>
              <wp:positionH relativeFrom="column">
                <wp:posOffset>2977515</wp:posOffset>
              </wp:positionH>
              <wp:positionV relativeFrom="paragraph">
                <wp:posOffset>-21590</wp:posOffset>
              </wp:positionV>
              <wp:extent cx="2854960" cy="1019175"/>
              <wp:effectExtent l="0" t="0" r="2540" b="952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191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3A7DDD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 xml:space="preserve">Oddělení </w:t>
                          </w:r>
                          <w:r w:rsidR="00464473"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</w:rPr>
                            <w:t>patologie a parazitologie</w:t>
                          </w:r>
                        </w:p>
                        <w:p w:rsidR="004B5E11" w:rsidRPr="003A7DDD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color w:val="auto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Pr="003A7DDD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</w:pPr>
                          <w:r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+420 251 031 </w:t>
                          </w:r>
                          <w:r w:rsidR="00464473"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281</w:t>
                          </w:r>
                          <w:r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 xml:space="preserve">, </w:t>
                          </w:r>
                          <w:r w:rsidR="00464473"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patologie</w:t>
                          </w:r>
                          <w:r w:rsidRPr="003A7DDD">
                            <w:rPr>
                              <w:rFonts w:asciiTheme="majorHAnsi" w:hAnsiTheme="majorHAnsi" w:cstheme="majorHAnsi"/>
                              <w:b/>
                              <w:color w:val="auto"/>
                              <w:sz w:val="16"/>
                              <w:szCs w:val="16"/>
                            </w:rPr>
                            <w:t>@svupraha.cz</w:t>
                          </w:r>
                        </w:p>
                        <w:p w:rsidR="004B5E11" w:rsidRPr="0001235C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</w:pPr>
                          <w:r w:rsidRPr="0001235C">
                            <w:rPr>
                              <w:rFonts w:asciiTheme="majorHAnsi" w:hAnsiTheme="majorHAnsi" w:cstheme="majorHAnsi"/>
                              <w:b/>
                              <w:color w:val="64AC46"/>
                              <w:sz w:val="16"/>
                              <w:szCs w:val="16"/>
                            </w:rPr>
                            <w:t>www.svupraha.cz</w:t>
                          </w:r>
                        </w:p>
                        <w:p w:rsidR="004B5E11" w:rsidRPr="003715C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color w:val="969696"/>
                              <w:sz w:val="14"/>
                              <w:szCs w:val="14"/>
                            </w:rPr>
                          </w:pPr>
                          <w:r w:rsidRPr="003715CF">
                            <w:rPr>
                              <w:rFonts w:ascii="DIN2014-Regular" w:hAnsi="DIN2014-Regular" w:cs="DIN2014-Regular"/>
                              <w:color w:val="969696"/>
                              <w:sz w:val="14"/>
                              <w:szCs w:val="14"/>
                            </w:rPr>
                            <w:t>IČ: 00019305, Bankovní spojení ČNB: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4.45pt;margin-top:-1.7pt;width:224.8pt;height:8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3A7DDD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 xml:space="preserve">Oddělení </w:t>
                    </w:r>
                    <w:r w:rsidR="00464473" w:rsidRPr="003A7DDD">
                      <w:rPr>
                        <w:rFonts w:asciiTheme="majorHAnsi" w:hAnsiTheme="majorHAnsi" w:cstheme="majorHAnsi"/>
                        <w:color w:val="auto"/>
                        <w:sz w:val="16"/>
                      </w:rPr>
                      <w:t>patologie a parazitologie</w:t>
                    </w:r>
                  </w:p>
                  <w:p w:rsidR="004B5E11" w:rsidRPr="003A7DDD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color w:val="auto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Pr="003A7DDD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</w:pPr>
                    <w:r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+420 251 031 </w:t>
                    </w:r>
                    <w:r w:rsidR="00464473"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281</w:t>
                    </w:r>
                    <w:r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 xml:space="preserve">, </w:t>
                    </w:r>
                    <w:r w:rsidR="00464473"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patologie</w:t>
                    </w:r>
                    <w:r w:rsidRPr="003A7DDD">
                      <w:rPr>
                        <w:rFonts w:asciiTheme="majorHAnsi" w:hAnsiTheme="majorHAnsi" w:cstheme="majorHAnsi"/>
                        <w:b/>
                        <w:color w:val="auto"/>
                        <w:sz w:val="16"/>
                        <w:szCs w:val="16"/>
                      </w:rPr>
                      <w:t>@svupraha.cz</w:t>
                    </w:r>
                  </w:p>
                  <w:p w:rsidR="004B5E11" w:rsidRPr="0001235C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</w:pPr>
                    <w:r w:rsidRPr="0001235C">
                      <w:rPr>
                        <w:rFonts w:asciiTheme="majorHAnsi" w:hAnsiTheme="majorHAnsi" w:cstheme="majorHAnsi"/>
                        <w:b/>
                        <w:color w:val="64AC46"/>
                        <w:sz w:val="16"/>
                        <w:szCs w:val="16"/>
                      </w:rPr>
                      <w:t>www.svupraha.cz</w:t>
                    </w:r>
                  </w:p>
                  <w:p w:rsidR="004B5E11" w:rsidRPr="003715C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color w:val="969696"/>
                        <w:sz w:val="14"/>
                        <w:szCs w:val="14"/>
                      </w:rPr>
                    </w:pPr>
                    <w:r w:rsidRPr="003715CF">
                      <w:rPr>
                        <w:rFonts w:ascii="DIN2014-Regular" w:hAnsi="DIN2014-Regular" w:cs="DIN2014-Regular"/>
                        <w:color w:val="969696"/>
                        <w:sz w:val="14"/>
                        <w:szCs w:val="14"/>
                      </w:rPr>
                      <w:t>IČ: 00019305, Bankovní spojení ČNB: 20439061/0710</w:t>
                    </w:r>
                  </w:p>
                </w:txbxContent>
              </v:textbox>
            </v:shape>
          </w:pict>
        </mc:Fallback>
      </mc:AlternateContent>
    </w:r>
    <w:r w:rsidR="003C47F6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6BAD759" wp14:editId="48E41DFD">
          <wp:simplePos x="0" y="0"/>
          <wp:positionH relativeFrom="column">
            <wp:posOffset>-1080135</wp:posOffset>
          </wp:positionH>
          <wp:positionV relativeFrom="paragraph">
            <wp:posOffset>-469265</wp:posOffset>
          </wp:positionV>
          <wp:extent cx="7553325" cy="1619250"/>
          <wp:effectExtent l="1905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1498F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7E7360DD"/>
    <w:multiLevelType w:val="singleLevel"/>
    <w:tmpl w:val="DFE26294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F6"/>
    <w:rsid w:val="0001235C"/>
    <w:rsid w:val="000125D9"/>
    <w:rsid w:val="00135C30"/>
    <w:rsid w:val="00250AC7"/>
    <w:rsid w:val="002D0488"/>
    <w:rsid w:val="00342FD3"/>
    <w:rsid w:val="003715CF"/>
    <w:rsid w:val="003A7DDD"/>
    <w:rsid w:val="003B55A0"/>
    <w:rsid w:val="003C47F6"/>
    <w:rsid w:val="00464473"/>
    <w:rsid w:val="00476DA5"/>
    <w:rsid w:val="004B5E11"/>
    <w:rsid w:val="0054785B"/>
    <w:rsid w:val="005C6962"/>
    <w:rsid w:val="005E6C71"/>
    <w:rsid w:val="005F7ED5"/>
    <w:rsid w:val="00632CAB"/>
    <w:rsid w:val="00654BC0"/>
    <w:rsid w:val="00725DBB"/>
    <w:rsid w:val="007726CC"/>
    <w:rsid w:val="007D1E0A"/>
    <w:rsid w:val="008E2030"/>
    <w:rsid w:val="0093594D"/>
    <w:rsid w:val="00944970"/>
    <w:rsid w:val="009B1490"/>
    <w:rsid w:val="009C5F89"/>
    <w:rsid w:val="009C7063"/>
    <w:rsid w:val="009E381E"/>
    <w:rsid w:val="00B23B78"/>
    <w:rsid w:val="00BF4230"/>
    <w:rsid w:val="00C476B6"/>
    <w:rsid w:val="00D8117D"/>
    <w:rsid w:val="00DA6A25"/>
    <w:rsid w:val="00DC6CF1"/>
    <w:rsid w:val="00E77B69"/>
    <w:rsid w:val="00EA0B53"/>
    <w:rsid w:val="00EB0040"/>
    <w:rsid w:val="00EE1649"/>
    <w:rsid w:val="00F13AF0"/>
    <w:rsid w:val="00F17ABD"/>
    <w:rsid w:val="00F5444F"/>
    <w:rsid w:val="00F6602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 w:after="0" w:line="240" w:lineRule="auto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Zkladntext">
    <w:name w:val="Body Text"/>
    <w:basedOn w:val="Normln"/>
    <w:link w:val="ZkladntextChar"/>
    <w:rsid w:val="00464473"/>
    <w:pPr>
      <w:spacing w:before="120" w:after="0" w:line="240" w:lineRule="auto"/>
      <w:jc w:val="center"/>
    </w:pPr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64473"/>
    <w:rPr>
      <w:rFonts w:ascii="Times New Roman" w:eastAsia="Times New Roman" w:hAnsi="Times New Roman"/>
      <w:snapToGrid w:val="0"/>
      <w:color w:val="auto"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EEF68-6FF6-41D4-BFD0-3EE88F7E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p</cp:lastModifiedBy>
  <cp:revision>7</cp:revision>
  <cp:lastPrinted>2019-11-22T08:14:00Z</cp:lastPrinted>
  <dcterms:created xsi:type="dcterms:W3CDTF">2019-02-25T14:19:00Z</dcterms:created>
  <dcterms:modified xsi:type="dcterms:W3CDTF">2019-11-22T08:24:00Z</dcterms:modified>
</cp:coreProperties>
</file>